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1774" w14:textId="77777777" w:rsidR="00C2178A" w:rsidRDefault="00C2178A" w:rsidP="00C21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844F83">
        <w:rPr>
          <w:rFonts w:ascii="Times New Roman" w:hAnsi="Times New Roman" w:cs="Times New Roman"/>
          <w:b/>
          <w:bCs/>
          <w:sz w:val="28"/>
          <w:szCs w:val="24"/>
        </w:rPr>
        <w:t xml:space="preserve">Intervento del Rettor Maggiore </w:t>
      </w:r>
    </w:p>
    <w:p w14:paraId="15DBBE18" w14:textId="77777777" w:rsidR="00C2178A" w:rsidRPr="00844F83" w:rsidRDefault="00C2178A" w:rsidP="00C21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844F83">
        <w:rPr>
          <w:rFonts w:ascii="Times New Roman" w:hAnsi="Times New Roman" w:cs="Times New Roman"/>
          <w:b/>
          <w:bCs/>
          <w:sz w:val="28"/>
          <w:szCs w:val="24"/>
        </w:rPr>
        <w:t>a</w:t>
      </w:r>
      <w:proofErr w:type="gramEnd"/>
      <w:r w:rsidRPr="00844F83">
        <w:rPr>
          <w:rFonts w:ascii="Times New Roman" w:hAnsi="Times New Roman" w:cs="Times New Roman"/>
          <w:b/>
          <w:bCs/>
          <w:sz w:val="28"/>
          <w:szCs w:val="24"/>
        </w:rPr>
        <w:t xml:space="preserve"> conclusione dell’VIII Congresso Internazionale di Maria Ausiliatrice</w:t>
      </w:r>
    </w:p>
    <w:p w14:paraId="2A186959" w14:textId="77777777" w:rsidR="00C2178A" w:rsidRPr="00844F83" w:rsidRDefault="00C2178A" w:rsidP="00C21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44F83">
        <w:rPr>
          <w:rFonts w:ascii="Times New Roman" w:hAnsi="Times New Roman" w:cs="Times New Roman"/>
          <w:b/>
          <w:bCs/>
          <w:sz w:val="28"/>
          <w:szCs w:val="24"/>
        </w:rPr>
        <w:t>Buenos Aires – Basilica di Maria Ausiliatrice domenica 10 novembre 2019</w:t>
      </w:r>
    </w:p>
    <w:p w14:paraId="058E51E1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7D059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Vorrei cominciare con un’Ave Maria. Siamo qui nella casa della Madre, vivendo un’autentica peregrinazione mariana e, come segno di quanto amiamo suo Figlio e di quanto amiamo Dio, insieme diciamo:</w:t>
      </w:r>
      <w:r>
        <w:rPr>
          <w:rFonts w:ascii="Times New Roman" w:hAnsi="Times New Roman" w:cs="Times New Roman"/>
          <w:sz w:val="24"/>
          <w:szCs w:val="24"/>
        </w:rPr>
        <w:t xml:space="preserve"> “Ave o Maria</w:t>
      </w:r>
      <w:r w:rsidRPr="00844F8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F83">
        <w:rPr>
          <w:rFonts w:ascii="Times New Roman" w:hAnsi="Times New Roman" w:cs="Times New Roman"/>
          <w:sz w:val="24"/>
          <w:szCs w:val="24"/>
        </w:rPr>
        <w:t xml:space="preserve"> Mi hanno chiesto di chiudere queste giornate. Vorrei offrirvi una </w:t>
      </w:r>
      <w:r w:rsidRPr="00FD29D9">
        <w:rPr>
          <w:rFonts w:ascii="Times New Roman" w:hAnsi="Times New Roman" w:cs="Times New Roman"/>
          <w:b/>
          <w:sz w:val="24"/>
          <w:szCs w:val="24"/>
        </w:rPr>
        <w:t>sintesi di quello penso sia da tenere in conto nel nostro cammino mariano sia come Famiglia Salesiana</w:t>
      </w:r>
      <w:r w:rsidRPr="00844F83">
        <w:rPr>
          <w:rFonts w:ascii="Times New Roman" w:hAnsi="Times New Roman" w:cs="Times New Roman"/>
          <w:sz w:val="24"/>
          <w:szCs w:val="24"/>
        </w:rPr>
        <w:t>. Lo vorrei fare in modo semplice e toccando aspetti della nostra vita quotidiana.</w:t>
      </w:r>
    </w:p>
    <w:p w14:paraId="3B30B53B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57C89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PRIMO CAPITOLO</w:t>
      </w:r>
      <w:r w:rsidRPr="00844F83">
        <w:rPr>
          <w:rFonts w:ascii="Times New Roman" w:hAnsi="Times New Roman" w:cs="Times New Roman"/>
          <w:sz w:val="24"/>
          <w:szCs w:val="24"/>
        </w:rPr>
        <w:t xml:space="preserve">: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il mio primo contatto con la Vergine</w:t>
      </w:r>
    </w:p>
    <w:p w14:paraId="25A78763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44F83">
        <w:rPr>
          <w:rFonts w:ascii="Times New Roman" w:hAnsi="Times New Roman" w:cs="Times New Roman"/>
          <w:sz w:val="24"/>
          <w:szCs w:val="24"/>
        </w:rPr>
        <w:t xml:space="preserve">omincio parlandovi di me, ma per fare una domanda a voi. Mi chiedevo in questi giorni: come nacque la mia devozione mariana? Lo chiedo a tutti voi perché anche voi possiate pensare a come nacque il vostro amore per Maria. </w:t>
      </w:r>
    </w:p>
    <w:p w14:paraId="27019EDC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Vi racconto il mio: nacqui in un piccolo paese di pescatori e </w:t>
      </w:r>
      <w:r w:rsidRPr="00FD29D9">
        <w:rPr>
          <w:rFonts w:ascii="Times New Roman" w:hAnsi="Times New Roman" w:cs="Times New Roman"/>
          <w:b/>
          <w:sz w:val="24"/>
          <w:szCs w:val="24"/>
        </w:rPr>
        <w:t>i miei primi contatti con la fede e con la Vergine furono mia nonna e mia madre.</w:t>
      </w:r>
      <w:r w:rsidRPr="00844F83">
        <w:rPr>
          <w:rFonts w:ascii="Times New Roman" w:hAnsi="Times New Roman" w:cs="Times New Roman"/>
          <w:sz w:val="24"/>
          <w:szCs w:val="24"/>
        </w:rPr>
        <w:t xml:space="preserve"> Mia nonna Carmen nacque dieci anni dopo la morte di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Bosco, ovvero nel secolo stesso di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e visse moltissimi anni. Era una donna analfabeta, non sapeva leggere, non sapeva scrivere però aveva una grandissima devozione alla Vergine. Pensate che lei andava a sentire la messa in latino, chissà cosa capiva… ebbene, </w:t>
      </w:r>
      <w:r w:rsidRPr="000A2F0C">
        <w:rPr>
          <w:rFonts w:ascii="Times New Roman" w:hAnsi="Times New Roman" w:cs="Times New Roman"/>
          <w:b/>
          <w:sz w:val="24"/>
          <w:szCs w:val="24"/>
        </w:rPr>
        <w:t>capiva l’amore della Vergine.</w:t>
      </w:r>
      <w:r w:rsidRPr="00844F83">
        <w:rPr>
          <w:rFonts w:ascii="Times New Roman" w:hAnsi="Times New Roman" w:cs="Times New Roman"/>
          <w:sz w:val="24"/>
          <w:szCs w:val="24"/>
        </w:rPr>
        <w:t xml:space="preserve"> Ricordo la sua casa, nella quale dormivo e ricordo questo grande quadro della Vergine del Carmelo che riscattava le anime del purgatorio e ricordo mia nonna e mia madre che recitavano il rosario. Ho in mente la scena di mio padre con </w:t>
      </w:r>
      <w:r>
        <w:rPr>
          <w:rFonts w:ascii="Times New Roman" w:hAnsi="Times New Roman" w:cs="Times New Roman"/>
          <w:sz w:val="24"/>
          <w:szCs w:val="24"/>
        </w:rPr>
        <w:t>mio zio</w:t>
      </w:r>
      <w:r w:rsidRPr="00844F83">
        <w:rPr>
          <w:rFonts w:ascii="Times New Roman" w:hAnsi="Times New Roman" w:cs="Times New Roman"/>
          <w:sz w:val="24"/>
          <w:szCs w:val="24"/>
        </w:rPr>
        <w:t xml:space="preserve"> nel mare, e nelle serate e nottate di inverno mia nonna e mia madre che recitavano il rosario. </w:t>
      </w:r>
      <w:r w:rsidRPr="000A2F0C">
        <w:rPr>
          <w:rFonts w:ascii="Times New Roman" w:hAnsi="Times New Roman" w:cs="Times New Roman"/>
          <w:bCs/>
          <w:sz w:val="24"/>
          <w:szCs w:val="24"/>
        </w:rPr>
        <w:t xml:space="preserve">Non capivo molto però mi è rimasta questa testimonianza.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Pregare per chi era nel mare di cui vedevamo le luci lontane. Poche parole, poca teologia, però appresi che la Vergine nella mia famiglia era importante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43812C0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40565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SECONDO CAPITOLO</w:t>
      </w:r>
      <w:r w:rsidRPr="00844F83">
        <w:rPr>
          <w:rFonts w:ascii="Times New Roman" w:hAnsi="Times New Roman" w:cs="Times New Roman"/>
          <w:sz w:val="24"/>
          <w:szCs w:val="24"/>
        </w:rPr>
        <w:t xml:space="preserve">: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l’origine della mia devozione mariana salesiana</w:t>
      </w:r>
      <w:r w:rsidRPr="00844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FF5FE" w14:textId="77777777" w:rsidR="00C2178A" w:rsidRPr="00FD29D9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Sono stato alunno in una scuola salesiana e ho scoperto quanto bello fosse l’amore della Vergine attraverso bellissime immagini di Maria Ausiliatrice che vedevo nella casa salesiana. Lì, mi insegnarono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le tre Ave Maria e a fare una visita al Santissimo.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Inoltre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celebravamo la festa di Maria Ausiliatrice</w:t>
      </w:r>
      <w:r w:rsidRPr="00844F83">
        <w:rPr>
          <w:rFonts w:ascii="Times New Roman" w:hAnsi="Times New Roman" w:cs="Times New Roman"/>
          <w:sz w:val="24"/>
          <w:szCs w:val="24"/>
        </w:rPr>
        <w:t xml:space="preserve">. Questo mi fa pensare: noi educatori della fede, dobbiamo stare attenti alla nostra moda iconoclasta, attenti al nostro modernismo che sostiene che le immagini non servano o che una preghiera a Maria Ausiliatrice sia cosa vana. Attenti perché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non offriamo niente che possa superare questo</w:t>
      </w:r>
      <w:r w:rsidRPr="00844F83">
        <w:rPr>
          <w:rFonts w:ascii="Times New Roman" w:hAnsi="Times New Roman" w:cs="Times New Roman"/>
          <w:sz w:val="24"/>
          <w:szCs w:val="24"/>
        </w:rPr>
        <w:t xml:space="preserve">. E lo dico senza volermi </w:t>
      </w:r>
      <w:r w:rsidRPr="00FD29D9">
        <w:rPr>
          <w:rFonts w:ascii="Times New Roman" w:hAnsi="Times New Roman" w:cs="Times New Roman"/>
          <w:sz w:val="24"/>
          <w:szCs w:val="24"/>
        </w:rPr>
        <w:t xml:space="preserve">addentrare in una guerra ideologica, ma parlo per esperienza dove a me insegnarono ad amare Maria attraverso </w:t>
      </w:r>
      <w:r w:rsidRPr="00FD29D9">
        <w:rPr>
          <w:rFonts w:ascii="Times New Roman" w:hAnsi="Times New Roman" w:cs="Times New Roman"/>
          <w:bCs/>
          <w:sz w:val="24"/>
          <w:szCs w:val="24"/>
        </w:rPr>
        <w:t>la bellezza di una statua, un’Ave Maria e una festa.</w:t>
      </w:r>
    </w:p>
    <w:p w14:paraId="134CE652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C917D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TERZO CAPITOLO</w:t>
      </w:r>
      <w:r w:rsidRPr="00844F83">
        <w:rPr>
          <w:rFonts w:ascii="Times New Roman" w:hAnsi="Times New Roman" w:cs="Times New Roman"/>
          <w:sz w:val="24"/>
          <w:szCs w:val="24"/>
        </w:rPr>
        <w:t xml:space="preserve">: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la presenza di Maria nella mia vita</w:t>
      </w:r>
      <w:r w:rsidRPr="00844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616A4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I giovani spesso mi domandano di raccontare loro esperienze speciali che ho vissuto e in cui ho sentito la forza della Vergine.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4F83">
        <w:rPr>
          <w:rFonts w:ascii="Times New Roman" w:hAnsi="Times New Roman" w:cs="Times New Roman"/>
          <w:sz w:val="24"/>
          <w:szCs w:val="24"/>
        </w:rPr>
        <w:t>ento di deluderli,</w:t>
      </w:r>
      <w:r>
        <w:rPr>
          <w:rFonts w:ascii="Times New Roman" w:hAnsi="Times New Roman" w:cs="Times New Roman"/>
          <w:sz w:val="24"/>
          <w:szCs w:val="24"/>
        </w:rPr>
        <w:t xml:space="preserve"> ma devo dire: “N</w:t>
      </w:r>
      <w:r w:rsidRPr="00844F83">
        <w:rPr>
          <w:rFonts w:ascii="Times New Roman" w:hAnsi="Times New Roman" w:cs="Times New Roman"/>
          <w:sz w:val="24"/>
          <w:szCs w:val="24"/>
        </w:rPr>
        <w:t>essuna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844F83">
        <w:rPr>
          <w:rFonts w:ascii="Times New Roman" w:hAnsi="Times New Roman" w:cs="Times New Roman"/>
          <w:sz w:val="24"/>
          <w:szCs w:val="24"/>
        </w:rPr>
        <w:t xml:space="preserve">”. Non ho avuto alcuna apparizione o cose di questo genere, se non una certezza che mi preme condividere e che è una certezza della vita cristiana, della vita cristiana nel quotidiano. </w:t>
      </w:r>
      <w:r w:rsidRPr="00FD29D9">
        <w:rPr>
          <w:rFonts w:ascii="Times New Roman" w:hAnsi="Times New Roman" w:cs="Times New Roman"/>
          <w:sz w:val="24"/>
          <w:szCs w:val="24"/>
        </w:rPr>
        <w:t xml:space="preserve">È </w:t>
      </w:r>
      <w:r w:rsidRPr="00FD29D9">
        <w:rPr>
          <w:rFonts w:ascii="Times New Roman" w:hAnsi="Times New Roman" w:cs="Times New Roman"/>
          <w:bCs/>
          <w:sz w:val="24"/>
          <w:szCs w:val="24"/>
        </w:rPr>
        <w:t>la certezza che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 nella mia vita l’Ausiliatrice, la Madre, è sempre presente. </w:t>
      </w:r>
      <w:r w:rsidRPr="00FD29D9">
        <w:rPr>
          <w:rFonts w:ascii="Times New Roman" w:hAnsi="Times New Roman" w:cs="Times New Roman"/>
          <w:bCs/>
          <w:sz w:val="24"/>
          <w:szCs w:val="24"/>
        </w:rPr>
        <w:t>Ho fatto l’esperienza di quello che significa sentirsi guidato e sentire la grazia che mi viene dalla preghiera degli altri</w:t>
      </w:r>
      <w:r w:rsidRPr="00FD29D9">
        <w:rPr>
          <w:rFonts w:ascii="Times New Roman" w:hAnsi="Times New Roman" w:cs="Times New Roman"/>
          <w:sz w:val="24"/>
          <w:szCs w:val="24"/>
        </w:rPr>
        <w:t>, per</w:t>
      </w:r>
      <w:r w:rsidRPr="00844F83">
        <w:rPr>
          <w:rFonts w:ascii="Times New Roman" w:hAnsi="Times New Roman" w:cs="Times New Roman"/>
          <w:sz w:val="24"/>
          <w:szCs w:val="24"/>
        </w:rPr>
        <w:t xml:space="preserve"> questo capisco tanto papa Francesco quando chiede di pregare per lui.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Ho la certezza che la Madre mi tiene la mano e mi accompagna e mi guida ogni giorno.</w:t>
      </w:r>
      <w:r w:rsidRPr="00844F83">
        <w:rPr>
          <w:rFonts w:ascii="Times New Roman" w:hAnsi="Times New Roman" w:cs="Times New Roman"/>
          <w:sz w:val="24"/>
          <w:szCs w:val="24"/>
        </w:rPr>
        <w:t xml:space="preserve"> Questo però si gioca nell’ambito personale. Per questo ognuno di noi ha la sua esperienza, perché ognuno di noi potrebbe dire come sono presenti nella sua vita Gesù e Maria e come si manifestano. Io ho la certezza che la Madre prosegue facendo cose prodigiose.</w:t>
      </w:r>
    </w:p>
    <w:p w14:paraId="202F6E31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314C2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QUARTO CAPITOLO</w:t>
      </w:r>
      <w:r w:rsidRPr="00844F83">
        <w:rPr>
          <w:rFonts w:ascii="Times New Roman" w:hAnsi="Times New Roman" w:cs="Times New Roman"/>
          <w:sz w:val="24"/>
          <w:szCs w:val="24"/>
        </w:rPr>
        <w:t xml:space="preserve">: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dire M</w:t>
      </w:r>
      <w:r>
        <w:rPr>
          <w:rFonts w:ascii="Times New Roman" w:hAnsi="Times New Roman" w:cs="Times New Roman"/>
          <w:b/>
          <w:bCs/>
          <w:sz w:val="24"/>
          <w:szCs w:val="24"/>
        </w:rPr>
        <w:t>aria per noi della Famiglia S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alesiana è dire Don Bosco</w:t>
      </w:r>
      <w:r w:rsidRPr="00844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030D7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lastRenderedPageBreak/>
        <w:t xml:space="preserve">Prima scena: </w:t>
      </w:r>
      <w:r>
        <w:rPr>
          <w:rFonts w:ascii="Times New Roman" w:hAnsi="Times New Roman" w:cs="Times New Roman"/>
          <w:sz w:val="24"/>
          <w:szCs w:val="24"/>
        </w:rPr>
        <w:t xml:space="preserve">Don Bosco ci lasciò nelle </w:t>
      </w:r>
      <w:r w:rsidRPr="00FD29D9">
        <w:rPr>
          <w:rFonts w:ascii="Times New Roman" w:hAnsi="Times New Roman" w:cs="Times New Roman"/>
          <w:i/>
          <w:sz w:val="24"/>
          <w:szCs w:val="24"/>
        </w:rPr>
        <w:t>Memorie dell’oratorio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29D9">
        <w:rPr>
          <w:rFonts w:ascii="Times New Roman" w:hAnsi="Times New Roman" w:cs="Times New Roman"/>
          <w:sz w:val="24"/>
          <w:szCs w:val="24"/>
        </w:rPr>
        <w:t>il</w:t>
      </w:r>
      <w:r w:rsidRPr="00844F83">
        <w:rPr>
          <w:rFonts w:ascii="Times New Roman" w:hAnsi="Times New Roman" w:cs="Times New Roman"/>
          <w:sz w:val="24"/>
          <w:szCs w:val="24"/>
        </w:rPr>
        <w:t xml:space="preserve"> sogno fatto a 9 anni che lo segnò profondamente. Quante volte lo abbiamo visto e ricordiamo la frase: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4F83">
        <w:rPr>
          <w:rFonts w:ascii="Times New Roman" w:hAnsi="Times New Roman" w:cs="Times New Roman"/>
          <w:sz w:val="24"/>
          <w:szCs w:val="24"/>
        </w:rPr>
        <w:t xml:space="preserve">Io ti darò una maestra”. 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ci dice che questo lo ha serbato molto nel cuore. </w:t>
      </w:r>
    </w:p>
    <w:p w14:paraId="0A3E8432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Vediamo la seconda scena di questo capitolo: un don Bosco di 72 anni che va a benedire, a consacrare la Basilica del Sacro Cuore di Roma, quel 17 maggio 1887, 7 mesi prima della sua morte, in cui celebra la sua ultima eucarestia. Alla destra Maria Ausiliatrice, sono le 6,30 del mattino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4F83">
        <w:rPr>
          <w:rFonts w:ascii="Times New Roman" w:hAnsi="Times New Roman" w:cs="Times New Roman"/>
          <w:sz w:val="24"/>
          <w:szCs w:val="24"/>
        </w:rPr>
        <w:t xml:space="preserve">Don Bosco è vecchio, con poca voce che quasi non riesce a celebrare la messa, si interrompe, singhiozza. Dopo moltissime interruzioni, termina l’eucarestia e in sacrestia gli viene chiesto che cos’ha, se si sente male. Don Bosco anziano, piangendo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844F83">
        <w:rPr>
          <w:rFonts w:ascii="Times New Roman" w:hAnsi="Times New Roman" w:cs="Times New Roman"/>
          <w:sz w:val="24"/>
          <w:szCs w:val="24"/>
        </w:rPr>
        <w:t xml:space="preserve"> profonda commozione dice: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Mi è successo che ora ho compreso tutto, che Lei ha fatto tutto in questi anni”. Questa è la sintesi di vita e della vita mariana di Don Bosco</w:t>
      </w:r>
      <w:r w:rsidRPr="00844F83">
        <w:rPr>
          <w:rFonts w:ascii="Times New Roman" w:hAnsi="Times New Roman" w:cs="Times New Roman"/>
          <w:sz w:val="24"/>
          <w:szCs w:val="24"/>
        </w:rPr>
        <w:t>. Ma in mezzo ci sono 62 anni tra quel giorno e i s</w:t>
      </w:r>
      <w:r>
        <w:rPr>
          <w:rFonts w:ascii="Times New Roman" w:hAnsi="Times New Roman" w:cs="Times New Roman"/>
          <w:sz w:val="24"/>
          <w:szCs w:val="24"/>
        </w:rPr>
        <w:t>uoi nove anni del sogno, di un 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che cammina, che prende decisioni, che chiede aiuto, che domanda alla Madre. In questi 62 anni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ha la certezza che la Madre lo ha sempre accompagnato. </w:t>
      </w:r>
    </w:p>
    <w:p w14:paraId="1B622EB5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6A69B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QUINTO CAPITOLO: la presenza della mamma nell’oratorio.</w:t>
      </w:r>
      <w:r w:rsidRPr="00844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23B69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L’altro giorno un nostro fratello disse un’espressione su cui io sono totalmente d’accordo, ovvero che mamma Margherita è la fondatrice dell’oratorio. Io direi che è la fondatrice insieme a suo figlio. Mamma Margherita fu fondatrice con suo figlio dell’oratorio di Valdocco. Don Bosco la porta con sé e cominciano a vivere in quella casa e ad accogliere </w:t>
      </w:r>
      <w:r w:rsidRPr="00FD29D9">
        <w:rPr>
          <w:rFonts w:ascii="Times New Roman" w:hAnsi="Times New Roman" w:cs="Times New Roman"/>
          <w:sz w:val="24"/>
          <w:szCs w:val="24"/>
        </w:rPr>
        <w:t xml:space="preserve">ragazzi. </w:t>
      </w:r>
      <w:r w:rsidRPr="00FD29D9">
        <w:rPr>
          <w:rFonts w:ascii="Times New Roman" w:hAnsi="Times New Roman" w:cs="Times New Roman"/>
          <w:bCs/>
          <w:sz w:val="24"/>
          <w:szCs w:val="24"/>
        </w:rPr>
        <w:t>Aveva forse Don Bosco fatto un progetto? No, il suo era un progetto del cuore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D29D9">
        <w:rPr>
          <w:rFonts w:ascii="Times New Roman" w:hAnsi="Times New Roman" w:cs="Times New Roman"/>
          <w:sz w:val="24"/>
          <w:szCs w:val="24"/>
        </w:rPr>
        <w:t xml:space="preserve"> vive con sua</w:t>
      </w:r>
      <w:r w:rsidRPr="00844F83">
        <w:rPr>
          <w:rFonts w:ascii="Times New Roman" w:hAnsi="Times New Roman" w:cs="Times New Roman"/>
          <w:sz w:val="24"/>
          <w:szCs w:val="24"/>
        </w:rPr>
        <w:t xml:space="preserve"> madre e vuole accogliere i ragazzi e dare loro il calore di una casa. Avete mai pensato che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ha sempre voluto tenere con sé la figura di una mamma nell’oratorio? Una figura FISICA. Così ricordiamo </w:t>
      </w:r>
      <w:r w:rsidRPr="000A2F0C">
        <w:rPr>
          <w:rFonts w:ascii="Times New Roman" w:hAnsi="Times New Roman" w:cs="Times New Roman"/>
          <w:b/>
          <w:sz w:val="24"/>
          <w:szCs w:val="24"/>
        </w:rPr>
        <w:t>Mamma Margherita</w:t>
      </w:r>
      <w:r w:rsidRPr="00844F83">
        <w:rPr>
          <w:rFonts w:ascii="Times New Roman" w:hAnsi="Times New Roman" w:cs="Times New Roman"/>
          <w:sz w:val="24"/>
          <w:szCs w:val="24"/>
        </w:rPr>
        <w:t xml:space="preserve"> come mamma dell’oratorio,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44F83">
        <w:rPr>
          <w:rFonts w:ascii="Times New Roman" w:hAnsi="Times New Roman" w:cs="Times New Roman"/>
          <w:sz w:val="24"/>
          <w:szCs w:val="24"/>
        </w:rPr>
        <w:t xml:space="preserve">mamma del giovane salesiano Michele Rua,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44F83">
        <w:rPr>
          <w:rFonts w:ascii="Times New Roman" w:hAnsi="Times New Roman" w:cs="Times New Roman"/>
          <w:sz w:val="24"/>
          <w:szCs w:val="24"/>
        </w:rPr>
        <w:t xml:space="preserve">mamma di Gastaldi, con cui ebbe dialoghi e incontri e ancora tanti altri momenti di una mamma che era parte della vita dell’oratorio.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Don Bosco sapeva che i suoi ragazzi necessitavano dell’amore di una madre perché non ce l’avevano. </w:t>
      </w:r>
    </w:p>
    <w:p w14:paraId="51BE0056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 B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osco intuisce che deve far capire ai suoi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ragazzi che l’altra madre, la Madre di Gesù, la M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adre del cielo, li avrebbe sempre presi per mano, li avrebbe amati, li avrebbe guidati. </w:t>
      </w:r>
    </w:p>
    <w:p w14:paraId="011FD13E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Don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44F83">
        <w:rPr>
          <w:rFonts w:ascii="Times New Roman" w:hAnsi="Times New Roman" w:cs="Times New Roman"/>
          <w:sz w:val="24"/>
          <w:szCs w:val="24"/>
        </w:rPr>
        <w:t xml:space="preserve">osco che fa sì che i suoi ragazzi mantengano </w:t>
      </w:r>
      <w:r w:rsidRPr="00FD29D9">
        <w:rPr>
          <w:rFonts w:ascii="Times New Roman" w:hAnsi="Times New Roman" w:cs="Times New Roman"/>
          <w:sz w:val="24"/>
          <w:szCs w:val="24"/>
        </w:rPr>
        <w:t xml:space="preserve">un </w:t>
      </w:r>
      <w:r w:rsidRPr="00FD29D9">
        <w:rPr>
          <w:rFonts w:ascii="Times New Roman" w:hAnsi="Times New Roman" w:cs="Times New Roman"/>
          <w:bCs/>
          <w:sz w:val="24"/>
          <w:szCs w:val="24"/>
        </w:rPr>
        <w:t>cuore “infervorato</w:t>
      </w:r>
      <w:r w:rsidRPr="00FD29D9">
        <w:rPr>
          <w:rFonts w:ascii="Times New Roman" w:hAnsi="Times New Roman" w:cs="Times New Roman"/>
          <w:sz w:val="24"/>
          <w:szCs w:val="24"/>
        </w:rPr>
        <w:t>”.</w:t>
      </w:r>
      <w:r w:rsidRPr="00844F83">
        <w:rPr>
          <w:rFonts w:ascii="Times New Roman" w:hAnsi="Times New Roman" w:cs="Times New Roman"/>
          <w:sz w:val="24"/>
          <w:szCs w:val="24"/>
        </w:rPr>
        <w:t xml:space="preserve"> La Madre è quella a cui lui ricorre, per mezzo di Maria avvicinava tantissimo i suoi ragazzi all’incontro con Gesù. Seguiva tutta una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pedagogia spirituale</w:t>
      </w:r>
      <w:r w:rsidRPr="00844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Pr="00844F83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che fa tutto questo cammino… la devozione alla Consolata, la devozione all’Immacolata, la devozione all’Ausiliatrice. Non si può dire che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mai, per un solo giorno, non abbia stimolato i suoi ragazzi all’amore per Maria. Mi sembra che sia un’altra grande lezione. Prima ad alta voce dicevo: “Attenti alla corrente iconoclasta che dice: smettiamo con queste sciocchezze”. Queste sciocchezze a me hanno segnato la vita, queste sciocchezze hanno segnato la vita di tanti fratelli.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Una parola ogni giorno su Maria</w:t>
      </w:r>
      <w:r w:rsidRPr="00844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ADD83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C7F5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>SESTO CAPITOLO</w:t>
      </w:r>
      <w:r w:rsidRPr="00844F83">
        <w:rPr>
          <w:rFonts w:ascii="Times New Roman" w:hAnsi="Times New Roman" w:cs="Times New Roman"/>
          <w:sz w:val="24"/>
          <w:szCs w:val="24"/>
        </w:rPr>
        <w:t xml:space="preserve">: </w:t>
      </w:r>
      <w:r w:rsidRPr="000A2F0C">
        <w:rPr>
          <w:rFonts w:ascii="Times New Roman" w:hAnsi="Times New Roman" w:cs="Times New Roman"/>
          <w:b/>
          <w:sz w:val="24"/>
          <w:szCs w:val="24"/>
        </w:rPr>
        <w:t>attenti a non fraintendere la devozione.</w:t>
      </w:r>
      <w:r w:rsidRPr="00844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3A704" w14:textId="77777777" w:rsidR="00C2178A" w:rsidRPr="00170716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Mi spiego meglio: su questa linea iconoclastica di alcune correnti, basta dire che la devozione è sciocca, che è qualcosa per soli anziani, per stigmatizzare qualcosa che è molto profondo. Mi spiego meglio: mi rivolgo a mia nonna (che si chiederà perché la sto nominando tanto oggi </w:t>
      </w:r>
      <w:r w:rsidRPr="00844F83">
        <w:rPr>
          <w:rFonts w:ascii="Segoe UI Symbol" w:eastAsia="Segoe UI Emoji" w:hAnsi="Segoe UI Symbol" w:cs="Segoe UI Symbol"/>
          <w:sz w:val="24"/>
          <w:szCs w:val="24"/>
        </w:rPr>
        <w:t>😊</w:t>
      </w:r>
      <w:r w:rsidRPr="00844F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F83">
        <w:rPr>
          <w:rFonts w:ascii="Times New Roman" w:hAnsi="Times New Roman" w:cs="Times New Roman"/>
          <w:sz w:val="24"/>
          <w:szCs w:val="24"/>
        </w:rPr>
        <w:t xml:space="preserve"> Una donna così “semplice” come dicevo prima, moglie, sposa, madre di 11 figli, che visse una guerra civile, che sperimentò cosa significa la fame, che mai cedette e nella cui vita non mancò mai la fede.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844F83">
        <w:rPr>
          <w:rFonts w:ascii="Times New Roman" w:hAnsi="Times New Roman" w:cs="Times New Roman"/>
          <w:sz w:val="24"/>
          <w:szCs w:val="24"/>
        </w:rPr>
        <w:t xml:space="preserve">qui che credo stia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il bello della donna, la fortezza</w:t>
      </w:r>
      <w:r w:rsidRPr="00844F83">
        <w:rPr>
          <w:rFonts w:ascii="Times New Roman" w:hAnsi="Times New Roman" w:cs="Times New Roman"/>
          <w:sz w:val="24"/>
          <w:szCs w:val="24"/>
        </w:rPr>
        <w:t xml:space="preserve"> che la donna ha sempre avuto in sé e che oggi continua a manifestare. Quindi mia nonna non era semplicemente una donna che recitava il rosario con a fianco la sua </w:t>
      </w:r>
      <w:r>
        <w:rPr>
          <w:rFonts w:ascii="Times New Roman" w:hAnsi="Times New Roman" w:cs="Times New Roman"/>
          <w:sz w:val="24"/>
          <w:szCs w:val="24"/>
        </w:rPr>
        <w:t>immagine</w:t>
      </w:r>
      <w:r w:rsidRPr="00844F83">
        <w:rPr>
          <w:rFonts w:ascii="Times New Roman" w:hAnsi="Times New Roman" w:cs="Times New Roman"/>
          <w:sz w:val="24"/>
          <w:szCs w:val="24"/>
        </w:rPr>
        <w:t xml:space="preserve"> della Vergine del Carmelo. No, non era solo questo, era molto di più.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Per questa anziana donna il suo rosario e la sua </w:t>
      </w:r>
      <w:r>
        <w:rPr>
          <w:rFonts w:ascii="Times New Roman" w:hAnsi="Times New Roman" w:cs="Times New Roman"/>
          <w:b/>
          <w:bCs/>
          <w:sz w:val="24"/>
          <w:szCs w:val="24"/>
        </w:rPr>
        <w:t>immagine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 erano il cavo di connessione con Dio</w:t>
      </w:r>
      <w:r w:rsidRPr="00844F83">
        <w:rPr>
          <w:rFonts w:ascii="Times New Roman" w:hAnsi="Times New Roman" w:cs="Times New Roman"/>
          <w:sz w:val="24"/>
          <w:szCs w:val="24"/>
        </w:rPr>
        <w:t xml:space="preserve">. Per questo il suo non era un falso </w:t>
      </w:r>
      <w:proofErr w:type="spellStart"/>
      <w:r w:rsidRPr="00844F83">
        <w:rPr>
          <w:rFonts w:ascii="Times New Roman" w:hAnsi="Times New Roman" w:cs="Times New Roman"/>
          <w:sz w:val="24"/>
          <w:szCs w:val="24"/>
        </w:rPr>
        <w:t>devozionalismo</w:t>
      </w:r>
      <w:proofErr w:type="spellEnd"/>
      <w:r w:rsidRPr="00844F83">
        <w:rPr>
          <w:rFonts w:ascii="Times New Roman" w:hAnsi="Times New Roman" w:cs="Times New Roman"/>
          <w:sz w:val="24"/>
          <w:szCs w:val="24"/>
        </w:rPr>
        <w:t xml:space="preserve">, ma devozione nel senso più profondo inteso da San Francesco di Sales,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il modo di vivere connessi a Dio, al mistero, alla divinità</w:t>
      </w:r>
      <w:r w:rsidRPr="00844F83">
        <w:rPr>
          <w:rFonts w:ascii="Times New Roman" w:hAnsi="Times New Roman" w:cs="Times New Roman"/>
          <w:sz w:val="24"/>
          <w:szCs w:val="24"/>
        </w:rPr>
        <w:t xml:space="preserve">. Per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>on Bosco la Consolata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844F83">
        <w:rPr>
          <w:rFonts w:ascii="Times New Roman" w:hAnsi="Times New Roman" w:cs="Times New Roman"/>
          <w:sz w:val="24"/>
          <w:szCs w:val="24"/>
        </w:rPr>
        <w:t>Immacolata</w:t>
      </w:r>
      <w:r>
        <w:rPr>
          <w:rFonts w:ascii="Times New Roman" w:hAnsi="Times New Roman" w:cs="Times New Roman"/>
          <w:sz w:val="24"/>
          <w:szCs w:val="24"/>
        </w:rPr>
        <w:t>, l’</w:t>
      </w:r>
      <w:r w:rsidRPr="00844F83">
        <w:rPr>
          <w:rFonts w:ascii="Times New Roman" w:hAnsi="Times New Roman" w:cs="Times New Roman"/>
          <w:sz w:val="24"/>
          <w:szCs w:val="24"/>
        </w:rPr>
        <w:t xml:space="preserve">Ausiliatrice era la possibilità di portare Gesù e Dio molto vicino ai suoi ragazzi. Noi Famiglia Salesiana non dobbiamo accettare di essere incasellati: oggi qui c’è una comunità in </w:t>
      </w:r>
      <w:r w:rsidRPr="00844F83">
        <w:rPr>
          <w:rFonts w:ascii="Times New Roman" w:hAnsi="Times New Roman" w:cs="Times New Roman"/>
          <w:sz w:val="24"/>
          <w:szCs w:val="24"/>
        </w:rPr>
        <w:lastRenderedPageBreak/>
        <w:t xml:space="preserve">preghiera, fatta di persone diverse, di uomini e di donne, di giovani, di fratelli e sorelle. Mi piace vedere i giovani qui, penso sia una lezione salesiana. Come </w:t>
      </w:r>
      <w:r>
        <w:rPr>
          <w:rFonts w:ascii="Times New Roman" w:hAnsi="Times New Roman" w:cs="Times New Roman"/>
          <w:sz w:val="24"/>
          <w:szCs w:val="24"/>
        </w:rPr>
        <w:t xml:space="preserve">è stato </w:t>
      </w:r>
      <w:r w:rsidRPr="00844F83">
        <w:rPr>
          <w:rFonts w:ascii="Times New Roman" w:hAnsi="Times New Roman" w:cs="Times New Roman"/>
          <w:sz w:val="24"/>
          <w:szCs w:val="24"/>
        </w:rPr>
        <w:t xml:space="preserve">detto bene in questi giorni, se la Pastorale Giovanile accompagna i giovani a trovare il loro modo personale di servire Gesù nel mondo, allora è una pastorale matura. Per questo insisto </w:t>
      </w:r>
      <w:r w:rsidRPr="00D7142A">
        <w:rPr>
          <w:rFonts w:ascii="Times New Roman" w:hAnsi="Times New Roman" w:cs="Times New Roman"/>
          <w:sz w:val="24"/>
          <w:szCs w:val="24"/>
        </w:rPr>
        <w:t xml:space="preserve">che la </w:t>
      </w:r>
      <w:r w:rsidRPr="00D7142A">
        <w:rPr>
          <w:rFonts w:ascii="Times New Roman" w:hAnsi="Times New Roman" w:cs="Times New Roman"/>
          <w:bCs/>
          <w:sz w:val="24"/>
          <w:szCs w:val="24"/>
        </w:rPr>
        <w:t>devozione mariana tocca il quotidiano della vita cristiana e per noi in particolare non è un elemento ornamentale.</w:t>
      </w:r>
      <w:r w:rsidRPr="00D7142A">
        <w:rPr>
          <w:rFonts w:ascii="Times New Roman" w:hAnsi="Times New Roman" w:cs="Times New Roman"/>
          <w:sz w:val="24"/>
          <w:szCs w:val="24"/>
        </w:rPr>
        <w:t xml:space="preserve"> </w:t>
      </w:r>
      <w:r w:rsidRPr="00D7142A">
        <w:rPr>
          <w:rFonts w:ascii="Times New Roman" w:hAnsi="Times New Roman" w:cs="Times New Roman"/>
          <w:b/>
          <w:sz w:val="24"/>
          <w:szCs w:val="24"/>
        </w:rPr>
        <w:t xml:space="preserve">Nella Famiglia Salesiana, se manca la devozione a Maria, non si può dire di essere Famiglia Salesiana. </w:t>
      </w:r>
      <w:r w:rsidRPr="00844F83">
        <w:rPr>
          <w:rFonts w:ascii="Times New Roman" w:hAnsi="Times New Roman" w:cs="Times New Roman"/>
          <w:sz w:val="24"/>
          <w:szCs w:val="24"/>
        </w:rPr>
        <w:t xml:space="preserve">Lo dico ai miei fratelli salesiani nel mondo: </w:t>
      </w:r>
      <w:r w:rsidRPr="00D7142A">
        <w:rPr>
          <w:rFonts w:ascii="Times New Roman" w:hAnsi="Times New Roman" w:cs="Times New Roman"/>
          <w:b/>
          <w:sz w:val="24"/>
          <w:szCs w:val="24"/>
        </w:rPr>
        <w:t>se noi educhiamo i giovani mettendo di lato Maria, non ci comportiamo come salesiani di Don Bosco.</w:t>
      </w:r>
      <w:r w:rsidRPr="00844F83">
        <w:rPr>
          <w:rFonts w:ascii="Times New Roman" w:hAnsi="Times New Roman" w:cs="Times New Roman"/>
          <w:sz w:val="24"/>
          <w:szCs w:val="24"/>
        </w:rPr>
        <w:t xml:space="preserve"> Saremo animatori socio-culturali, saremo lavoratori economico-sociali, lavoratori di buona volontà, ma non salesiani. E qui, scusatemi se lo dico in modo contundente, non si tratta di un dialogo ideologico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4F83">
        <w:rPr>
          <w:rFonts w:ascii="Times New Roman" w:hAnsi="Times New Roman" w:cs="Times New Roman"/>
          <w:sz w:val="24"/>
          <w:szCs w:val="24"/>
        </w:rPr>
        <w:t xml:space="preserve"> ma di un tema carismatico identitario. Se non ti senti in questa corrente, bene, ma non chiedere di avviare un dialogo per aprire altre possibilità. </w:t>
      </w:r>
      <w:r w:rsidRPr="00170716">
        <w:rPr>
          <w:rFonts w:ascii="Times New Roman" w:hAnsi="Times New Roman" w:cs="Times New Roman"/>
          <w:b/>
          <w:sz w:val="24"/>
          <w:szCs w:val="24"/>
        </w:rPr>
        <w:t xml:space="preserve">La dimensione mariana per noi è essenzialmente carismatica e lo è per tutta la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170716">
        <w:rPr>
          <w:rFonts w:ascii="Times New Roman" w:hAnsi="Times New Roman" w:cs="Times New Roman"/>
          <w:b/>
          <w:sz w:val="24"/>
          <w:szCs w:val="24"/>
        </w:rPr>
        <w:t xml:space="preserve">amiglia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70716">
        <w:rPr>
          <w:rFonts w:ascii="Times New Roman" w:hAnsi="Times New Roman" w:cs="Times New Roman"/>
          <w:b/>
          <w:sz w:val="24"/>
          <w:szCs w:val="24"/>
        </w:rPr>
        <w:t xml:space="preserve">alesiana. Siamo questo. </w:t>
      </w:r>
    </w:p>
    <w:p w14:paraId="6E2B3A51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1B8E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SETTIMO CAPITOLO: qual è il messaggio del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ongresso</w:t>
      </w:r>
      <w:r w:rsidRPr="00170716">
        <w:rPr>
          <w:rFonts w:ascii="Times New Roman" w:hAnsi="Times New Roman" w:cs="Times New Roman"/>
          <w:b/>
          <w:sz w:val="24"/>
          <w:szCs w:val="24"/>
        </w:rPr>
        <w:t>?</w:t>
      </w:r>
    </w:p>
    <w:p w14:paraId="5A52E03D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Come</w:t>
      </w:r>
      <w:r>
        <w:rPr>
          <w:rFonts w:ascii="Times New Roman" w:hAnsi="Times New Roman" w:cs="Times New Roman"/>
          <w:sz w:val="24"/>
          <w:szCs w:val="24"/>
        </w:rPr>
        <w:t xml:space="preserve"> messaggio del nostro C</w:t>
      </w:r>
      <w:r w:rsidRPr="00844F83">
        <w:rPr>
          <w:rFonts w:ascii="Times New Roman" w:hAnsi="Times New Roman" w:cs="Times New Roman"/>
          <w:sz w:val="24"/>
          <w:szCs w:val="24"/>
        </w:rPr>
        <w:t xml:space="preserve">ongresso possiamo dire che </w:t>
      </w:r>
      <w:r w:rsidRPr="00D7142A">
        <w:rPr>
          <w:rFonts w:ascii="Times New Roman" w:hAnsi="Times New Roman" w:cs="Times New Roman"/>
          <w:b/>
          <w:sz w:val="24"/>
          <w:szCs w:val="24"/>
        </w:rPr>
        <w:t>prima di tutto conta</w:t>
      </w:r>
      <w:r w:rsidRPr="00844F83">
        <w:rPr>
          <w:rFonts w:ascii="Times New Roman" w:hAnsi="Times New Roman" w:cs="Times New Roman"/>
          <w:sz w:val="24"/>
          <w:szCs w:val="24"/>
        </w:rPr>
        <w:t xml:space="preserve">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l’autenticità della nostra vita e della nostra testimonianza di vita</w:t>
      </w:r>
      <w:r w:rsidRPr="00844F83">
        <w:rPr>
          <w:rFonts w:ascii="Times New Roman" w:hAnsi="Times New Roman" w:cs="Times New Roman"/>
          <w:sz w:val="24"/>
          <w:szCs w:val="24"/>
        </w:rPr>
        <w:t xml:space="preserve"> e vorrei approfondire questo punto perché lo trovo molto importante. Permettetemi di parlare anche con il cuore, con grande sincerità, con grand</w:t>
      </w:r>
      <w:r>
        <w:rPr>
          <w:rFonts w:ascii="Times New Roman" w:hAnsi="Times New Roman" w:cs="Times New Roman"/>
          <w:sz w:val="24"/>
          <w:szCs w:val="24"/>
        </w:rPr>
        <w:t xml:space="preserve">e rispetto e verità. </w:t>
      </w:r>
      <w:r w:rsidRPr="00170716">
        <w:rPr>
          <w:rFonts w:ascii="Times New Roman" w:hAnsi="Times New Roman" w:cs="Times New Roman"/>
          <w:b/>
          <w:sz w:val="24"/>
          <w:szCs w:val="24"/>
        </w:rPr>
        <w:t>La nostra Famiglia Salesiana, con lo sguardo di Maria donna credente, può dare qualcosa agli altri se offriamo un modo di essere, una vita sana, credibile, sensibile</w:t>
      </w:r>
      <w:r w:rsidRPr="00844F83">
        <w:rPr>
          <w:rFonts w:ascii="Times New Roman" w:hAnsi="Times New Roman" w:cs="Times New Roman"/>
          <w:sz w:val="24"/>
          <w:szCs w:val="24"/>
        </w:rPr>
        <w:t>. Cosa chiedo io ai miei fratelli salesiani? Lancio un grido dicendo: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844F83">
        <w:rPr>
          <w:rFonts w:ascii="Times New Roman" w:hAnsi="Times New Roman" w:cs="Times New Roman"/>
          <w:sz w:val="24"/>
          <w:szCs w:val="24"/>
        </w:rPr>
        <w:t xml:space="preserve">Siamo nati per i giovani, i ragazzi, le ragazze, i più bisognosi. Non ci coinvolgiamo in ciò che non è questo. Non mettiamo tante energie in altre cose, per quanto buone siano. Io serbo come un tesoro nel cuore una frase di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Vecchi</w:t>
      </w:r>
      <w:r w:rsidRPr="00844F83">
        <w:rPr>
          <w:rFonts w:ascii="Times New Roman" w:hAnsi="Times New Roman" w:cs="Times New Roman"/>
          <w:sz w:val="24"/>
          <w:szCs w:val="24"/>
        </w:rPr>
        <w:t xml:space="preserve"> che mi sembra una sintesi vitale meravigliosa: “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4F83">
        <w:rPr>
          <w:rFonts w:ascii="Times New Roman" w:hAnsi="Times New Roman" w:cs="Times New Roman"/>
          <w:sz w:val="24"/>
          <w:szCs w:val="24"/>
        </w:rPr>
        <w:t>n tutte le realtà del mondo salesiano si fa il bene. Però mi chiedo: Si fa il bene che dobbiamo fare?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844F83">
        <w:rPr>
          <w:rFonts w:ascii="Times New Roman" w:hAnsi="Times New Roman" w:cs="Times New Roman"/>
          <w:sz w:val="24"/>
          <w:szCs w:val="24"/>
        </w:rPr>
        <w:t xml:space="preserve"> Questo è il punto.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Fare il bene che dobbiamo fare passa attraverso l’autenticità delle nostre vite</w:t>
      </w:r>
      <w:r w:rsidRPr="00844F83">
        <w:rPr>
          <w:rFonts w:ascii="Times New Roman" w:hAnsi="Times New Roman" w:cs="Times New Roman"/>
          <w:sz w:val="24"/>
          <w:szCs w:val="24"/>
        </w:rPr>
        <w:t>, perché le tentazioni sono molte, tentazioni del tipo … Mi occupo di tante cose, ho tante cose da amministrare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844F83">
        <w:rPr>
          <w:rFonts w:ascii="Times New Roman" w:hAnsi="Times New Roman" w:cs="Times New Roman"/>
          <w:sz w:val="24"/>
          <w:szCs w:val="24"/>
        </w:rPr>
        <w:t xml:space="preserve"> vale sia per chi si trova in un santuario che per chi sta in una scuola.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44F83">
        <w:rPr>
          <w:rFonts w:ascii="Times New Roman" w:hAnsi="Times New Roman" w:cs="Times New Roman"/>
          <w:sz w:val="24"/>
          <w:szCs w:val="24"/>
        </w:rPr>
        <w:t xml:space="preserve">n tante testimonianze si è parlato di </w:t>
      </w:r>
      <w:r>
        <w:rPr>
          <w:rFonts w:ascii="Times New Roman" w:hAnsi="Times New Roman" w:cs="Times New Roman"/>
          <w:sz w:val="24"/>
          <w:szCs w:val="24"/>
        </w:rPr>
        <w:t>successo</w:t>
      </w:r>
      <w:r w:rsidRPr="00844F83">
        <w:rPr>
          <w:rFonts w:ascii="Times New Roman" w:hAnsi="Times New Roman" w:cs="Times New Roman"/>
          <w:sz w:val="24"/>
          <w:szCs w:val="24"/>
        </w:rPr>
        <w:t xml:space="preserve">, di riuscita. Questa è una tentazione. Se quello che cerco è la buona riuscita delle cose, 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44F83">
        <w:rPr>
          <w:rFonts w:ascii="Times New Roman" w:hAnsi="Times New Roman" w:cs="Times New Roman"/>
          <w:sz w:val="24"/>
          <w:szCs w:val="24"/>
        </w:rPr>
        <w:t>carriera, non siamo sulla strada giusta.</w:t>
      </w:r>
      <w:r>
        <w:rPr>
          <w:rFonts w:ascii="Times New Roman" w:hAnsi="Times New Roman" w:cs="Times New Roman"/>
          <w:sz w:val="24"/>
          <w:szCs w:val="24"/>
        </w:rPr>
        <w:t xml:space="preserve"> E penso alle consacrate della Famiglia S</w:t>
      </w:r>
      <w:r w:rsidRPr="00844F83">
        <w:rPr>
          <w:rFonts w:ascii="Times New Roman" w:hAnsi="Times New Roman" w:cs="Times New Roman"/>
          <w:sz w:val="24"/>
          <w:szCs w:val="24"/>
        </w:rPr>
        <w:t xml:space="preserve">alesiana, le nostre FMA, ma anche le altre 7 congregazioni. Dico questo: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44F83">
        <w:rPr>
          <w:rFonts w:ascii="Times New Roman" w:hAnsi="Times New Roman" w:cs="Times New Roman"/>
          <w:sz w:val="24"/>
          <w:szCs w:val="24"/>
        </w:rPr>
        <w:t>oggi il mondo ha bisogno della vostra testimonianza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44F83">
        <w:rPr>
          <w:rFonts w:ascii="Times New Roman" w:hAnsi="Times New Roman" w:cs="Times New Roman"/>
          <w:sz w:val="24"/>
          <w:szCs w:val="24"/>
        </w:rPr>
        <w:t xml:space="preserve">. Dico con orgoglio: </w:t>
      </w:r>
      <w:r>
        <w:rPr>
          <w:rFonts w:ascii="Times New Roman" w:hAnsi="Times New Roman" w:cs="Times New Roman"/>
          <w:sz w:val="24"/>
          <w:szCs w:val="24"/>
        </w:rPr>
        <w:t>“N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hanno bisogno di vedere buone amministratrici o coordinatrici. Hanno bisogno di vedere donne libere, sorelle, madri in mezzo a giovani ragazze.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844F83">
        <w:rPr>
          <w:rFonts w:ascii="Times New Roman" w:hAnsi="Times New Roman" w:cs="Times New Roman"/>
          <w:sz w:val="24"/>
          <w:szCs w:val="24"/>
        </w:rPr>
        <w:t>la cosa più genuina che possiamo offrire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8717334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Ieri in questo C</w:t>
      </w:r>
      <w:r w:rsidRPr="00844F83">
        <w:rPr>
          <w:rFonts w:ascii="Times New Roman" w:hAnsi="Times New Roman" w:cs="Times New Roman"/>
          <w:sz w:val="24"/>
          <w:szCs w:val="24"/>
        </w:rPr>
        <w:t>ongresso ho visto molti giovani. Faremo la cosa giusta solo se offriamo loro ciò che abbiamo di più essenziale. L’altra sera parla</w:t>
      </w:r>
      <w:r>
        <w:rPr>
          <w:rFonts w:ascii="Times New Roman" w:hAnsi="Times New Roman" w:cs="Times New Roman"/>
          <w:sz w:val="24"/>
          <w:szCs w:val="24"/>
        </w:rPr>
        <w:t>vo con un fratello qui presente</w:t>
      </w:r>
      <w:r w:rsidRPr="00844F83">
        <w:rPr>
          <w:rFonts w:ascii="Times New Roman" w:hAnsi="Times New Roman" w:cs="Times New Roman"/>
          <w:sz w:val="24"/>
          <w:szCs w:val="24"/>
        </w:rPr>
        <w:t xml:space="preserve"> e mi diceva una cosa molto bella:</w:t>
      </w:r>
      <w:r>
        <w:rPr>
          <w:rFonts w:ascii="Times New Roman" w:hAnsi="Times New Roman" w:cs="Times New Roman"/>
          <w:sz w:val="24"/>
          <w:szCs w:val="24"/>
        </w:rPr>
        <w:t xml:space="preserve"> “H</w:t>
      </w:r>
      <w:r w:rsidRPr="00844F83">
        <w:rPr>
          <w:rFonts w:ascii="Times New Roman" w:hAnsi="Times New Roman" w:cs="Times New Roman"/>
          <w:sz w:val="24"/>
          <w:szCs w:val="24"/>
        </w:rPr>
        <w:t>o pensato molto, ma cos’è la cosa più essenziale che possiamo offrire come consacrati e consacrate nel mondo?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844F83">
        <w:rPr>
          <w:rFonts w:ascii="Times New Roman" w:hAnsi="Times New Roman" w:cs="Times New Roman"/>
          <w:sz w:val="24"/>
          <w:szCs w:val="24"/>
        </w:rPr>
        <w:t xml:space="preserve"> E lui mi diceva: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716">
        <w:rPr>
          <w:rFonts w:ascii="Times New Roman" w:hAnsi="Times New Roman" w:cs="Times New Roman"/>
          <w:b/>
          <w:sz w:val="24"/>
          <w:szCs w:val="24"/>
        </w:rPr>
        <w:t>“Io credo che la cosa più genuina che possiamo offrire è la GRATUITA’, la vita per i giovani”.</w:t>
      </w:r>
      <w:r w:rsidRPr="00844F83">
        <w:rPr>
          <w:rFonts w:ascii="Times New Roman" w:hAnsi="Times New Roman" w:cs="Times New Roman"/>
          <w:sz w:val="24"/>
          <w:szCs w:val="24"/>
        </w:rPr>
        <w:t xml:space="preserve"> Quindi è mia opinione oggi dire Maria donna credente</w:t>
      </w:r>
      <w:r>
        <w:rPr>
          <w:rFonts w:ascii="Times New Roman" w:hAnsi="Times New Roman" w:cs="Times New Roman"/>
          <w:sz w:val="24"/>
          <w:szCs w:val="24"/>
        </w:rPr>
        <w:t>, dire Famiglia S</w:t>
      </w:r>
      <w:r w:rsidRPr="00844F83">
        <w:rPr>
          <w:rFonts w:ascii="Times New Roman" w:hAnsi="Times New Roman" w:cs="Times New Roman"/>
          <w:sz w:val="24"/>
          <w:szCs w:val="24"/>
        </w:rPr>
        <w:t xml:space="preserve">alesiana, dire che la cosa più importante è dare ciò che di più autentico e vero c’è in noi. E parlo ad ognuno di voi, non solo a qualcuno. Quanti sono sposi? Ricordate che le vostre famiglie sono chiese domestiche, il matrimonio e l’amore devono crescere nonostante le difficoltà della vita; nelle vostre famiglie i figli vedono la vostra testimonianza (il problema non è se vadano o non vadano in chiesa - Dio incontra ognuno quando vuole), ma la testimonianza di suo padre e di sua madre. Uomini e donne, prima di preparare un rosario nel vostro quartiere, pensate che 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la nostra prima missione è fare della vita e della fam</w:t>
      </w:r>
      <w:r>
        <w:rPr>
          <w:rFonts w:ascii="Times New Roman" w:hAnsi="Times New Roman" w:cs="Times New Roman"/>
          <w:b/>
          <w:bCs/>
          <w:sz w:val="24"/>
          <w:szCs w:val="24"/>
        </w:rPr>
        <w:t>iglia una lettura visibile del V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angelo per quelli che ci vedono.</w:t>
      </w:r>
    </w:p>
    <w:p w14:paraId="735D7312" w14:textId="77777777" w:rsidR="00C2178A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469EE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b/>
          <w:bCs/>
          <w:sz w:val="24"/>
          <w:szCs w:val="24"/>
        </w:rPr>
        <w:t xml:space="preserve">OTTAVO CAPITOLO: Come siamo mariani, ognuno </w:t>
      </w:r>
      <w:r>
        <w:rPr>
          <w:rFonts w:ascii="Times New Roman" w:hAnsi="Times New Roman" w:cs="Times New Roman"/>
          <w:b/>
          <w:bCs/>
          <w:sz w:val="24"/>
          <w:szCs w:val="24"/>
        </w:rPr>
        <w:t>personalmente e nella Famiglia S</w:t>
      </w:r>
      <w:r w:rsidRPr="00844F83">
        <w:rPr>
          <w:rFonts w:ascii="Times New Roman" w:hAnsi="Times New Roman" w:cs="Times New Roman"/>
          <w:b/>
          <w:bCs/>
          <w:sz w:val="24"/>
          <w:szCs w:val="24"/>
        </w:rPr>
        <w:t>alesiana</w:t>
      </w:r>
      <w:r w:rsidRPr="00844F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0BAFC" w14:textId="77777777" w:rsidR="00C2178A" w:rsidRPr="00844F83" w:rsidRDefault="00C2178A" w:rsidP="00C21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Riassumiamo tutto in questi punti:  </w:t>
      </w:r>
    </w:p>
    <w:p w14:paraId="6582221F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lastRenderedPageBreak/>
        <w:t>Dobbiamo essere sempre più e più mariani, più e più di Maria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63F187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 xml:space="preserve">Senza Maria non siamo i figli e le figlie che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44F83">
        <w:rPr>
          <w:rFonts w:ascii="Times New Roman" w:hAnsi="Times New Roman" w:cs="Times New Roman"/>
          <w:sz w:val="24"/>
          <w:szCs w:val="24"/>
        </w:rPr>
        <w:t xml:space="preserve">on Bosco sognò (saremo altro, ma non </w:t>
      </w:r>
      <w:r>
        <w:rPr>
          <w:rFonts w:ascii="Times New Roman" w:hAnsi="Times New Roman" w:cs="Times New Roman"/>
          <w:sz w:val="24"/>
          <w:szCs w:val="24"/>
        </w:rPr>
        <w:t>il sogno di d</w:t>
      </w:r>
      <w:r w:rsidRPr="00844F83">
        <w:rPr>
          <w:rFonts w:ascii="Times New Roman" w:hAnsi="Times New Roman" w:cs="Times New Roman"/>
          <w:sz w:val="24"/>
          <w:szCs w:val="24"/>
        </w:rPr>
        <w:t>on Bosco)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5A1F5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Abbiamo il dovere di annunciare e proporre senza timore e vergogna Gesù e sua Madre Maria (Don Bosco aveva sempre il nome di Maria sulle labbra. I primi salesiani erano pazzi di amore per Maria Ausiliatrice. Noi lo siamo oggi?)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30CA4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Nel nostro cammino Maria non può essere un elemento decorativo ma è essenziale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8EB36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Senza di Lei la nostra educazione e la nostra pastorale saranno vuote, povere e senza consistenza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4455E" w14:textId="77777777" w:rsidR="00C2178A" w:rsidRPr="00844F83" w:rsidRDefault="00C2178A" w:rsidP="00C2178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83">
        <w:rPr>
          <w:rFonts w:ascii="Times New Roman" w:hAnsi="Times New Roman" w:cs="Times New Roman"/>
          <w:sz w:val="24"/>
          <w:szCs w:val="24"/>
        </w:rPr>
        <w:t>Facciamo più annuncio esplicito di Gesù e teniamo più Maria sulle nostre labbra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25FD51" w14:textId="77777777" w:rsidR="00C2178A" w:rsidRPr="00844F83" w:rsidRDefault="00C2178A" w:rsidP="00C2178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E350" w14:textId="77777777" w:rsidR="00FC3EFF" w:rsidRPr="00844F83" w:rsidRDefault="00FC3EFF" w:rsidP="0084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EFF" w:rsidRPr="00844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A6F45"/>
    <w:multiLevelType w:val="hybridMultilevel"/>
    <w:tmpl w:val="D6ECBA0E"/>
    <w:lvl w:ilvl="0" w:tplc="07B4D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2"/>
    <w:rsid w:val="00034BC2"/>
    <w:rsid w:val="000350CB"/>
    <w:rsid w:val="00036114"/>
    <w:rsid w:val="000373EB"/>
    <w:rsid w:val="000479B0"/>
    <w:rsid w:val="0006417E"/>
    <w:rsid w:val="000658B5"/>
    <w:rsid w:val="00070735"/>
    <w:rsid w:val="000738B4"/>
    <w:rsid w:val="000746BF"/>
    <w:rsid w:val="00077E4A"/>
    <w:rsid w:val="0008372B"/>
    <w:rsid w:val="000A2F0C"/>
    <w:rsid w:val="000A4594"/>
    <w:rsid w:val="000D75FC"/>
    <w:rsid w:val="000F2953"/>
    <w:rsid w:val="000F51D3"/>
    <w:rsid w:val="00100C90"/>
    <w:rsid w:val="00101007"/>
    <w:rsid w:val="00101CBF"/>
    <w:rsid w:val="001172BB"/>
    <w:rsid w:val="00125DBD"/>
    <w:rsid w:val="00132594"/>
    <w:rsid w:val="00146E42"/>
    <w:rsid w:val="00163003"/>
    <w:rsid w:val="001631D4"/>
    <w:rsid w:val="00170716"/>
    <w:rsid w:val="001728ED"/>
    <w:rsid w:val="0017637C"/>
    <w:rsid w:val="00180A32"/>
    <w:rsid w:val="00183D50"/>
    <w:rsid w:val="001968ED"/>
    <w:rsid w:val="001A3273"/>
    <w:rsid w:val="001A4CA3"/>
    <w:rsid w:val="001B7F2D"/>
    <w:rsid w:val="001C1FC8"/>
    <w:rsid w:val="001C2363"/>
    <w:rsid w:val="001E262A"/>
    <w:rsid w:val="001E64A0"/>
    <w:rsid w:val="001F43A2"/>
    <w:rsid w:val="001F6B98"/>
    <w:rsid w:val="0020690F"/>
    <w:rsid w:val="00210905"/>
    <w:rsid w:val="002120AA"/>
    <w:rsid w:val="0021465E"/>
    <w:rsid w:val="00221551"/>
    <w:rsid w:val="0022630E"/>
    <w:rsid w:val="0023676D"/>
    <w:rsid w:val="00252AF9"/>
    <w:rsid w:val="00257361"/>
    <w:rsid w:val="002618AB"/>
    <w:rsid w:val="0026560E"/>
    <w:rsid w:val="00281318"/>
    <w:rsid w:val="00282B6C"/>
    <w:rsid w:val="002868AF"/>
    <w:rsid w:val="00291FFB"/>
    <w:rsid w:val="00295984"/>
    <w:rsid w:val="002A0856"/>
    <w:rsid w:val="002A332A"/>
    <w:rsid w:val="002A3DC8"/>
    <w:rsid w:val="002A665E"/>
    <w:rsid w:val="002B1E18"/>
    <w:rsid w:val="002B4262"/>
    <w:rsid w:val="002C347C"/>
    <w:rsid w:val="002C5DAC"/>
    <w:rsid w:val="002C74D9"/>
    <w:rsid w:val="002F1DEF"/>
    <w:rsid w:val="00303E23"/>
    <w:rsid w:val="0031404E"/>
    <w:rsid w:val="003160A6"/>
    <w:rsid w:val="00326750"/>
    <w:rsid w:val="00347CC1"/>
    <w:rsid w:val="00360658"/>
    <w:rsid w:val="00361EAE"/>
    <w:rsid w:val="0036788B"/>
    <w:rsid w:val="0037284E"/>
    <w:rsid w:val="00374067"/>
    <w:rsid w:val="00374B0B"/>
    <w:rsid w:val="00376DD9"/>
    <w:rsid w:val="003862D5"/>
    <w:rsid w:val="003975BD"/>
    <w:rsid w:val="003A087D"/>
    <w:rsid w:val="003A6CD6"/>
    <w:rsid w:val="003B243E"/>
    <w:rsid w:val="003B2A06"/>
    <w:rsid w:val="003B7A59"/>
    <w:rsid w:val="003C1445"/>
    <w:rsid w:val="003C29AF"/>
    <w:rsid w:val="003D70C6"/>
    <w:rsid w:val="003E13A1"/>
    <w:rsid w:val="003E7BB3"/>
    <w:rsid w:val="003F73A7"/>
    <w:rsid w:val="00412C32"/>
    <w:rsid w:val="004325A4"/>
    <w:rsid w:val="004412CE"/>
    <w:rsid w:val="00447C06"/>
    <w:rsid w:val="00456A47"/>
    <w:rsid w:val="00467178"/>
    <w:rsid w:val="004709B1"/>
    <w:rsid w:val="00470D37"/>
    <w:rsid w:val="00471C55"/>
    <w:rsid w:val="004740B0"/>
    <w:rsid w:val="00486F2E"/>
    <w:rsid w:val="00487056"/>
    <w:rsid w:val="004948D7"/>
    <w:rsid w:val="004955E9"/>
    <w:rsid w:val="004B1AF6"/>
    <w:rsid w:val="004B2CFA"/>
    <w:rsid w:val="004D23F6"/>
    <w:rsid w:val="004E224D"/>
    <w:rsid w:val="004E2B3B"/>
    <w:rsid w:val="004E3835"/>
    <w:rsid w:val="004F0AF4"/>
    <w:rsid w:val="004F1F7E"/>
    <w:rsid w:val="005105D0"/>
    <w:rsid w:val="00516753"/>
    <w:rsid w:val="00541075"/>
    <w:rsid w:val="0054277A"/>
    <w:rsid w:val="0054477E"/>
    <w:rsid w:val="00552FF0"/>
    <w:rsid w:val="005576E2"/>
    <w:rsid w:val="005626FF"/>
    <w:rsid w:val="00592343"/>
    <w:rsid w:val="005950BA"/>
    <w:rsid w:val="005A537B"/>
    <w:rsid w:val="005A5D24"/>
    <w:rsid w:val="005B458C"/>
    <w:rsid w:val="005B6353"/>
    <w:rsid w:val="005C319B"/>
    <w:rsid w:val="005E7EED"/>
    <w:rsid w:val="00603EB2"/>
    <w:rsid w:val="006069CD"/>
    <w:rsid w:val="00606F9E"/>
    <w:rsid w:val="00620650"/>
    <w:rsid w:val="00643468"/>
    <w:rsid w:val="00643B68"/>
    <w:rsid w:val="006571E0"/>
    <w:rsid w:val="00662561"/>
    <w:rsid w:val="006633D8"/>
    <w:rsid w:val="006813A1"/>
    <w:rsid w:val="00685DAF"/>
    <w:rsid w:val="006874AC"/>
    <w:rsid w:val="00687D1B"/>
    <w:rsid w:val="00693055"/>
    <w:rsid w:val="006B7707"/>
    <w:rsid w:val="006C58E9"/>
    <w:rsid w:val="006D1B90"/>
    <w:rsid w:val="006D4B79"/>
    <w:rsid w:val="006E7370"/>
    <w:rsid w:val="006E7BA9"/>
    <w:rsid w:val="006F3EB9"/>
    <w:rsid w:val="00704A6E"/>
    <w:rsid w:val="00713610"/>
    <w:rsid w:val="00716894"/>
    <w:rsid w:val="00741145"/>
    <w:rsid w:val="00741819"/>
    <w:rsid w:val="00744C78"/>
    <w:rsid w:val="00756935"/>
    <w:rsid w:val="007745AD"/>
    <w:rsid w:val="007809B4"/>
    <w:rsid w:val="007810A8"/>
    <w:rsid w:val="0078743B"/>
    <w:rsid w:val="007A3175"/>
    <w:rsid w:val="007B2DCB"/>
    <w:rsid w:val="007B75D3"/>
    <w:rsid w:val="007D081B"/>
    <w:rsid w:val="007D4A59"/>
    <w:rsid w:val="007D4ABE"/>
    <w:rsid w:val="007F0C4C"/>
    <w:rsid w:val="007F1C21"/>
    <w:rsid w:val="007F350F"/>
    <w:rsid w:val="008050C2"/>
    <w:rsid w:val="00807154"/>
    <w:rsid w:val="00813472"/>
    <w:rsid w:val="008175A4"/>
    <w:rsid w:val="00817A26"/>
    <w:rsid w:val="008307B1"/>
    <w:rsid w:val="008310B4"/>
    <w:rsid w:val="00844F83"/>
    <w:rsid w:val="008559CD"/>
    <w:rsid w:val="008609EB"/>
    <w:rsid w:val="00864614"/>
    <w:rsid w:val="00865F58"/>
    <w:rsid w:val="00871B2E"/>
    <w:rsid w:val="008A144B"/>
    <w:rsid w:val="008A5FF4"/>
    <w:rsid w:val="008C20F1"/>
    <w:rsid w:val="008C6C0C"/>
    <w:rsid w:val="008D4A63"/>
    <w:rsid w:val="00903212"/>
    <w:rsid w:val="00910AC4"/>
    <w:rsid w:val="00911A87"/>
    <w:rsid w:val="0093573D"/>
    <w:rsid w:val="009405C9"/>
    <w:rsid w:val="009427B8"/>
    <w:rsid w:val="009461BE"/>
    <w:rsid w:val="00955C61"/>
    <w:rsid w:val="0097156C"/>
    <w:rsid w:val="00971639"/>
    <w:rsid w:val="00973DE1"/>
    <w:rsid w:val="009B6BEE"/>
    <w:rsid w:val="009C1811"/>
    <w:rsid w:val="009C2197"/>
    <w:rsid w:val="009C28F1"/>
    <w:rsid w:val="009D48DB"/>
    <w:rsid w:val="009D50A7"/>
    <w:rsid w:val="009D7FE1"/>
    <w:rsid w:val="009E3207"/>
    <w:rsid w:val="009F324D"/>
    <w:rsid w:val="009F429C"/>
    <w:rsid w:val="00A270C4"/>
    <w:rsid w:val="00A30389"/>
    <w:rsid w:val="00A31627"/>
    <w:rsid w:val="00A36D6D"/>
    <w:rsid w:val="00A60060"/>
    <w:rsid w:val="00A652B9"/>
    <w:rsid w:val="00A700CD"/>
    <w:rsid w:val="00A85789"/>
    <w:rsid w:val="00A866F5"/>
    <w:rsid w:val="00A8781D"/>
    <w:rsid w:val="00A91223"/>
    <w:rsid w:val="00A932E4"/>
    <w:rsid w:val="00A972F4"/>
    <w:rsid w:val="00AA4A69"/>
    <w:rsid w:val="00AB618A"/>
    <w:rsid w:val="00AC6FA5"/>
    <w:rsid w:val="00AD2BD8"/>
    <w:rsid w:val="00B02A19"/>
    <w:rsid w:val="00B03B63"/>
    <w:rsid w:val="00B04511"/>
    <w:rsid w:val="00B0630D"/>
    <w:rsid w:val="00B10D4D"/>
    <w:rsid w:val="00B21F63"/>
    <w:rsid w:val="00B30E23"/>
    <w:rsid w:val="00B33C5D"/>
    <w:rsid w:val="00B42111"/>
    <w:rsid w:val="00B5166D"/>
    <w:rsid w:val="00B7074F"/>
    <w:rsid w:val="00B95FB8"/>
    <w:rsid w:val="00BB7124"/>
    <w:rsid w:val="00BC5951"/>
    <w:rsid w:val="00C04AEE"/>
    <w:rsid w:val="00C2178A"/>
    <w:rsid w:val="00C25B7D"/>
    <w:rsid w:val="00C443B5"/>
    <w:rsid w:val="00C46FE4"/>
    <w:rsid w:val="00C50458"/>
    <w:rsid w:val="00C51003"/>
    <w:rsid w:val="00C55BF6"/>
    <w:rsid w:val="00C70AFA"/>
    <w:rsid w:val="00C80EB0"/>
    <w:rsid w:val="00C825CD"/>
    <w:rsid w:val="00C862EF"/>
    <w:rsid w:val="00C920A2"/>
    <w:rsid w:val="00CA23F7"/>
    <w:rsid w:val="00CA40A9"/>
    <w:rsid w:val="00CA4458"/>
    <w:rsid w:val="00CB4709"/>
    <w:rsid w:val="00CB781F"/>
    <w:rsid w:val="00CC1A3A"/>
    <w:rsid w:val="00CD3F53"/>
    <w:rsid w:val="00CD624F"/>
    <w:rsid w:val="00CE4DB1"/>
    <w:rsid w:val="00CE7C60"/>
    <w:rsid w:val="00CF77C3"/>
    <w:rsid w:val="00D0602C"/>
    <w:rsid w:val="00D10216"/>
    <w:rsid w:val="00D33745"/>
    <w:rsid w:val="00D44091"/>
    <w:rsid w:val="00D47212"/>
    <w:rsid w:val="00D6462F"/>
    <w:rsid w:val="00D705A2"/>
    <w:rsid w:val="00D758DB"/>
    <w:rsid w:val="00D769D1"/>
    <w:rsid w:val="00D9107A"/>
    <w:rsid w:val="00D94B4F"/>
    <w:rsid w:val="00DA695B"/>
    <w:rsid w:val="00DB1295"/>
    <w:rsid w:val="00DD458D"/>
    <w:rsid w:val="00DD47C9"/>
    <w:rsid w:val="00DD7C3D"/>
    <w:rsid w:val="00DF004B"/>
    <w:rsid w:val="00DF0129"/>
    <w:rsid w:val="00DF2A91"/>
    <w:rsid w:val="00E0759D"/>
    <w:rsid w:val="00E11BAF"/>
    <w:rsid w:val="00E34919"/>
    <w:rsid w:val="00E40BFF"/>
    <w:rsid w:val="00E429A0"/>
    <w:rsid w:val="00E45346"/>
    <w:rsid w:val="00E553F5"/>
    <w:rsid w:val="00E7003F"/>
    <w:rsid w:val="00E73712"/>
    <w:rsid w:val="00E905D7"/>
    <w:rsid w:val="00E914E9"/>
    <w:rsid w:val="00EC1F55"/>
    <w:rsid w:val="00ED1B44"/>
    <w:rsid w:val="00EE072D"/>
    <w:rsid w:val="00EF1E3F"/>
    <w:rsid w:val="00F14CA2"/>
    <w:rsid w:val="00F21FCF"/>
    <w:rsid w:val="00F341DE"/>
    <w:rsid w:val="00F41B53"/>
    <w:rsid w:val="00F562E1"/>
    <w:rsid w:val="00F614E4"/>
    <w:rsid w:val="00F66325"/>
    <w:rsid w:val="00F768F9"/>
    <w:rsid w:val="00FA1336"/>
    <w:rsid w:val="00FA3A81"/>
    <w:rsid w:val="00FA3ACA"/>
    <w:rsid w:val="00FB09F8"/>
    <w:rsid w:val="00FB74F8"/>
    <w:rsid w:val="00FC3EFF"/>
    <w:rsid w:val="00FD3B88"/>
    <w:rsid w:val="00FD477D"/>
    <w:rsid w:val="00FE404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AC8C"/>
  <w15:chartTrackingRefBased/>
  <w15:docId w15:val="{2776410C-A010-498D-ADCC-80416B8C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B9F4-983F-4BF1-A55F-EA4A89E7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rosa clot</dc:creator>
  <cp:keywords/>
  <dc:description/>
  <cp:lastModifiedBy>Pier Luigi Cameroni</cp:lastModifiedBy>
  <cp:revision>6</cp:revision>
  <dcterms:created xsi:type="dcterms:W3CDTF">2019-11-25T14:34:00Z</dcterms:created>
  <dcterms:modified xsi:type="dcterms:W3CDTF">2019-11-28T05:36:00Z</dcterms:modified>
</cp:coreProperties>
</file>